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4B0B4" w14:textId="77777777" w:rsidR="00A1366F" w:rsidRPr="00966141" w:rsidRDefault="00A1366F" w:rsidP="00A1366F">
      <w:pPr>
        <w:spacing w:before="100" w:beforeAutospacing="1" w:after="100" w:afterAutospacing="1"/>
        <w:outlineLvl w:val="0"/>
        <w:rPr>
          <w:rFonts w:eastAsia="Times New Roman" w:cs="Times New Roman"/>
          <w:b/>
          <w:bCs/>
          <w:kern w:val="36"/>
          <w:sz w:val="48"/>
          <w:szCs w:val="48"/>
          <w:lang w:eastAsia="en-GB"/>
        </w:rPr>
      </w:pPr>
      <w:r w:rsidRPr="00966141">
        <w:rPr>
          <w:rFonts w:eastAsia="Times New Roman" w:cs="Times New Roman"/>
          <w:b/>
          <w:bCs/>
          <w:kern w:val="36"/>
          <w:sz w:val="48"/>
          <w:szCs w:val="48"/>
          <w:lang w:eastAsia="en-GB"/>
        </w:rPr>
        <w:t xml:space="preserve">About </w:t>
      </w:r>
      <w:proofErr w:type="spellStart"/>
      <w:r w:rsidRPr="00966141">
        <w:rPr>
          <w:rFonts w:eastAsia="Times New Roman" w:cs="Times New Roman"/>
          <w:b/>
          <w:bCs/>
          <w:kern w:val="36"/>
          <w:sz w:val="48"/>
          <w:szCs w:val="48"/>
          <w:lang w:eastAsia="en-GB"/>
        </w:rPr>
        <w:t>Skywings</w:t>
      </w:r>
      <w:proofErr w:type="spellEnd"/>
    </w:p>
    <w:p w14:paraId="2B8BC58E" w14:textId="77777777"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lang w:eastAsia="en-GB"/>
        </w:rPr>
        <w:t xml:space="preserve">Welcome to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your passport to unparalleled luxury and unforgettable experiences around the globe.</w:t>
      </w:r>
    </w:p>
    <w:p w14:paraId="2C269C19" w14:textId="77777777" w:rsidR="00A1366F" w:rsidRPr="00966141" w:rsidRDefault="00AA7595" w:rsidP="00A1366F">
      <w:pPr>
        <w:rPr>
          <w:rFonts w:eastAsia="Times New Roman" w:cs="Times New Roman"/>
          <w:lang w:eastAsia="en-GB"/>
        </w:rPr>
      </w:pPr>
      <w:r>
        <w:rPr>
          <w:rFonts w:eastAsia="Times New Roman" w:cs="Times New Roman"/>
          <w:noProof/>
          <w:lang w:eastAsia="en-GB"/>
        </w:rPr>
        <w:pict w14:anchorId="61458741">
          <v:rect id="_x0000_i1025" alt="" style="width:451.3pt;height:.05pt;mso-width-percent:0;mso-height-percent:0;mso-width-percent:0;mso-height-percent:0" o:hralign="center" o:hrstd="t" o:hr="t" fillcolor="#a0a0a0" stroked="f"/>
        </w:pict>
      </w:r>
    </w:p>
    <w:p w14:paraId="603F37CF" w14:textId="6F862A6D"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lang w:eastAsia="en-GB"/>
        </w:rPr>
        <w:t xml:space="preserve">At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hospitality isn't just a service</w:t>
      </w:r>
      <w:r>
        <w:rPr>
          <w:rFonts w:eastAsia="Times New Roman" w:cs="Times New Roman"/>
          <w:lang w:eastAsia="en-GB"/>
        </w:rPr>
        <w:t xml:space="preserve"> - </w:t>
      </w:r>
      <w:r w:rsidRPr="00966141">
        <w:rPr>
          <w:rFonts w:eastAsia="Times New Roman" w:cs="Times New Roman"/>
          <w:lang w:eastAsia="en-GB"/>
        </w:rPr>
        <w:t xml:space="preserve">it's an art form. We pride ourselves on redefining the very essence of hospitality, elevating it to new heights of excellence and sophistication. Our portfolio of exquisite resorts is a testament to this commitment, each one meticulously designed to </w:t>
      </w:r>
      <w:proofErr w:type="spellStart"/>
      <w:r w:rsidRPr="00966141">
        <w:rPr>
          <w:rFonts w:eastAsia="Times New Roman" w:cs="Times New Roman"/>
          <w:lang w:eastAsia="en-GB"/>
        </w:rPr>
        <w:t>epitomi</w:t>
      </w:r>
      <w:r w:rsidR="0020658D">
        <w:rPr>
          <w:rFonts w:eastAsia="Times New Roman" w:cs="Times New Roman"/>
          <w:lang w:eastAsia="en-GB"/>
        </w:rPr>
        <w:t>s</w:t>
      </w:r>
      <w:r w:rsidRPr="00966141">
        <w:rPr>
          <w:rFonts w:eastAsia="Times New Roman" w:cs="Times New Roman"/>
          <w:lang w:eastAsia="en-GB"/>
        </w:rPr>
        <w:t>e</w:t>
      </w:r>
      <w:proofErr w:type="spellEnd"/>
      <w:r w:rsidRPr="00966141">
        <w:rPr>
          <w:rFonts w:eastAsia="Times New Roman" w:cs="Times New Roman"/>
          <w:lang w:eastAsia="en-GB"/>
        </w:rPr>
        <w:t xml:space="preserve"> opulence, elegance, and unparalleled luxury.</w:t>
      </w:r>
    </w:p>
    <w:p w14:paraId="744CDA09" w14:textId="77777777" w:rsidR="00A1366F" w:rsidRPr="00966141" w:rsidRDefault="00A1366F" w:rsidP="00A1366F">
      <w:pPr>
        <w:spacing w:before="100" w:beforeAutospacing="1" w:after="100" w:afterAutospacing="1"/>
        <w:outlineLvl w:val="0"/>
        <w:rPr>
          <w:rFonts w:eastAsia="Times New Roman" w:cs="Times New Roman"/>
          <w:b/>
          <w:bCs/>
          <w:kern w:val="36"/>
          <w:sz w:val="48"/>
          <w:szCs w:val="48"/>
          <w:lang w:eastAsia="en-GB"/>
        </w:rPr>
      </w:pPr>
      <w:r w:rsidRPr="00966141">
        <w:rPr>
          <w:rFonts w:eastAsia="Times New Roman" w:cs="Times New Roman"/>
          <w:b/>
          <w:bCs/>
          <w:kern w:val="36"/>
          <w:sz w:val="48"/>
          <w:szCs w:val="48"/>
          <w:lang w:eastAsia="en-GB"/>
        </w:rPr>
        <w:t>Meet Our Directors</w:t>
      </w:r>
    </w:p>
    <w:p w14:paraId="4355834E" w14:textId="77777777" w:rsidR="00A1366F" w:rsidRPr="00966141" w:rsidRDefault="00A1366F" w:rsidP="00A1366F">
      <w:pPr>
        <w:spacing w:before="100" w:beforeAutospacing="1" w:after="100" w:afterAutospacing="1"/>
        <w:outlineLvl w:val="0"/>
        <w:rPr>
          <w:rFonts w:eastAsia="Times New Roman" w:cs="Times New Roman"/>
          <w:b/>
          <w:bCs/>
          <w:kern w:val="36"/>
          <w:sz w:val="48"/>
          <w:szCs w:val="48"/>
          <w:lang w:eastAsia="en-GB"/>
        </w:rPr>
      </w:pPr>
      <w:r w:rsidRPr="00966141">
        <w:rPr>
          <w:rFonts w:eastAsia="Times New Roman" w:cs="Times New Roman"/>
          <w:b/>
          <w:bCs/>
          <w:lang w:eastAsia="en-GB"/>
        </w:rPr>
        <w:t>John Doe</w:t>
      </w:r>
    </w:p>
    <w:p w14:paraId="429B20BA" w14:textId="77777777"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lang w:eastAsia="en-GB"/>
        </w:rPr>
        <w:t>CEO &amp; Co-founder</w:t>
      </w:r>
    </w:p>
    <w:p w14:paraId="54434DCB" w14:textId="77777777"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sz w:val="20"/>
          <w:szCs w:val="20"/>
          <w:lang w:eastAsia="en-GB"/>
        </w:rPr>
        <w:t xml:space="preserve">John Doe is the visionary CEO and Co-founder of </w:t>
      </w:r>
      <w:proofErr w:type="spellStart"/>
      <w:r w:rsidRPr="00966141">
        <w:rPr>
          <w:rFonts w:eastAsia="Times New Roman" w:cs="Times New Roman"/>
          <w:sz w:val="20"/>
          <w:szCs w:val="20"/>
          <w:lang w:eastAsia="en-GB"/>
        </w:rPr>
        <w:t>Skywings</w:t>
      </w:r>
      <w:proofErr w:type="spellEnd"/>
      <w:r w:rsidRPr="00966141">
        <w:rPr>
          <w:rFonts w:eastAsia="Times New Roman" w:cs="Times New Roman"/>
          <w:sz w:val="20"/>
          <w:szCs w:val="20"/>
          <w:lang w:eastAsia="en-GB"/>
        </w:rPr>
        <w:t xml:space="preserve">. With a passion for innovation and a drive for excellence, John leads our team with determination and strategic foresight. His extensive experience in the hospitality industry, combined with his entrepreneurial spirit, has been instrumental in shaping </w:t>
      </w:r>
      <w:proofErr w:type="spellStart"/>
      <w:r w:rsidRPr="00966141">
        <w:rPr>
          <w:rFonts w:eastAsia="Times New Roman" w:cs="Times New Roman"/>
          <w:sz w:val="20"/>
          <w:szCs w:val="20"/>
          <w:lang w:eastAsia="en-GB"/>
        </w:rPr>
        <w:t>Skywings</w:t>
      </w:r>
      <w:proofErr w:type="spellEnd"/>
      <w:r w:rsidRPr="00966141">
        <w:rPr>
          <w:rFonts w:eastAsia="Times New Roman" w:cs="Times New Roman"/>
          <w:sz w:val="20"/>
          <w:szCs w:val="20"/>
          <w:lang w:eastAsia="en-GB"/>
        </w:rPr>
        <w:t xml:space="preserve"> into a global leader in luxury accommodation and events. Under his leadership, </w:t>
      </w:r>
      <w:proofErr w:type="spellStart"/>
      <w:r w:rsidRPr="00966141">
        <w:rPr>
          <w:rFonts w:eastAsia="Times New Roman" w:cs="Times New Roman"/>
          <w:sz w:val="20"/>
          <w:szCs w:val="20"/>
          <w:lang w:eastAsia="en-GB"/>
        </w:rPr>
        <w:t>Skywings</w:t>
      </w:r>
      <w:proofErr w:type="spellEnd"/>
      <w:r w:rsidRPr="00966141">
        <w:rPr>
          <w:rFonts w:eastAsia="Times New Roman" w:cs="Times New Roman"/>
          <w:sz w:val="20"/>
          <w:szCs w:val="20"/>
          <w:lang w:eastAsia="en-GB"/>
        </w:rPr>
        <w:t xml:space="preserve"> continues to push boundaries and redefine the standards of excellence in hospitality.</w:t>
      </w:r>
    </w:p>
    <w:p w14:paraId="350C56DD" w14:textId="77777777" w:rsidR="00A1366F" w:rsidRPr="00966141" w:rsidRDefault="00A1366F" w:rsidP="00A1366F">
      <w:pPr>
        <w:spacing w:before="100" w:beforeAutospacing="1" w:after="100" w:afterAutospacing="1"/>
        <w:outlineLvl w:val="3"/>
        <w:rPr>
          <w:rFonts w:eastAsia="Times New Roman" w:cs="Times New Roman"/>
          <w:b/>
          <w:bCs/>
          <w:lang w:eastAsia="en-GB"/>
        </w:rPr>
      </w:pPr>
      <w:r w:rsidRPr="00966141">
        <w:rPr>
          <w:rFonts w:eastAsia="Times New Roman" w:cs="Times New Roman"/>
          <w:b/>
          <w:bCs/>
          <w:lang w:eastAsia="en-GB"/>
        </w:rPr>
        <w:t>Jane Smith</w:t>
      </w:r>
    </w:p>
    <w:p w14:paraId="356D2843" w14:textId="77777777"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lang w:eastAsia="en-GB"/>
        </w:rPr>
        <w:t>CFO &amp; Co-founder</w:t>
      </w:r>
    </w:p>
    <w:p w14:paraId="37AE7339" w14:textId="24ACE54B"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sz w:val="20"/>
          <w:szCs w:val="20"/>
          <w:lang w:eastAsia="en-GB"/>
        </w:rPr>
        <w:t xml:space="preserve">Jane Smith serves as the dedicated CFO and Co-founder of </w:t>
      </w:r>
      <w:proofErr w:type="spellStart"/>
      <w:r w:rsidRPr="00966141">
        <w:rPr>
          <w:rFonts w:eastAsia="Times New Roman" w:cs="Times New Roman"/>
          <w:sz w:val="20"/>
          <w:szCs w:val="20"/>
          <w:lang w:eastAsia="en-GB"/>
        </w:rPr>
        <w:t>Skywings</w:t>
      </w:r>
      <w:proofErr w:type="spellEnd"/>
      <w:r w:rsidRPr="00966141">
        <w:rPr>
          <w:rFonts w:eastAsia="Times New Roman" w:cs="Times New Roman"/>
          <w:sz w:val="20"/>
          <w:szCs w:val="20"/>
          <w:lang w:eastAsia="en-GB"/>
        </w:rPr>
        <w:t xml:space="preserve">. With a keen eye for detail and a strategic mindset, Jane oversees the financial operations of our </w:t>
      </w:r>
      <w:proofErr w:type="spellStart"/>
      <w:r w:rsidRPr="00966141">
        <w:rPr>
          <w:rFonts w:eastAsia="Times New Roman" w:cs="Times New Roman"/>
          <w:sz w:val="20"/>
          <w:szCs w:val="20"/>
          <w:lang w:eastAsia="en-GB"/>
        </w:rPr>
        <w:t>organi</w:t>
      </w:r>
      <w:r w:rsidR="0020658D">
        <w:rPr>
          <w:rFonts w:eastAsia="Times New Roman" w:cs="Times New Roman"/>
          <w:sz w:val="20"/>
          <w:szCs w:val="20"/>
          <w:lang w:eastAsia="en-GB"/>
        </w:rPr>
        <w:t>s</w:t>
      </w:r>
      <w:r w:rsidRPr="00966141">
        <w:rPr>
          <w:rFonts w:eastAsia="Times New Roman" w:cs="Times New Roman"/>
          <w:sz w:val="20"/>
          <w:szCs w:val="20"/>
          <w:lang w:eastAsia="en-GB"/>
        </w:rPr>
        <w:t>ation</w:t>
      </w:r>
      <w:proofErr w:type="spellEnd"/>
      <w:r w:rsidRPr="00966141">
        <w:rPr>
          <w:rFonts w:eastAsia="Times New Roman" w:cs="Times New Roman"/>
          <w:sz w:val="20"/>
          <w:szCs w:val="20"/>
          <w:lang w:eastAsia="en-GB"/>
        </w:rPr>
        <w:t xml:space="preserve"> with precision and expertise. Her extensive background in finance and her unwavering commitment to excellence have played a pivotal role in </w:t>
      </w:r>
      <w:proofErr w:type="spellStart"/>
      <w:r w:rsidRPr="00966141">
        <w:rPr>
          <w:rFonts w:eastAsia="Times New Roman" w:cs="Times New Roman"/>
          <w:sz w:val="20"/>
          <w:szCs w:val="20"/>
          <w:lang w:eastAsia="en-GB"/>
        </w:rPr>
        <w:t>Skywings</w:t>
      </w:r>
      <w:proofErr w:type="spellEnd"/>
      <w:r w:rsidRPr="00966141">
        <w:rPr>
          <w:rFonts w:eastAsia="Times New Roman" w:cs="Times New Roman"/>
          <w:sz w:val="20"/>
          <w:szCs w:val="20"/>
          <w:lang w:eastAsia="en-GB"/>
        </w:rPr>
        <w:t xml:space="preserve">' success. Jane's leadership ensures that our financial strategies are robust and aligned with our long-term goals, enabling </w:t>
      </w:r>
      <w:proofErr w:type="spellStart"/>
      <w:r w:rsidRPr="00966141">
        <w:rPr>
          <w:rFonts w:eastAsia="Times New Roman" w:cs="Times New Roman"/>
          <w:sz w:val="20"/>
          <w:szCs w:val="20"/>
          <w:lang w:eastAsia="en-GB"/>
        </w:rPr>
        <w:t>Skywings</w:t>
      </w:r>
      <w:proofErr w:type="spellEnd"/>
      <w:r w:rsidRPr="00966141">
        <w:rPr>
          <w:rFonts w:eastAsia="Times New Roman" w:cs="Times New Roman"/>
          <w:sz w:val="20"/>
          <w:szCs w:val="20"/>
          <w:lang w:eastAsia="en-GB"/>
        </w:rPr>
        <w:t xml:space="preserve"> to thrive in a competitive market landscape.</w:t>
      </w:r>
    </w:p>
    <w:p w14:paraId="3A87263A" w14:textId="77777777"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b/>
          <w:bCs/>
          <w:lang w:eastAsia="en-GB"/>
        </w:rPr>
        <w:t>Michael Johnson</w:t>
      </w:r>
    </w:p>
    <w:p w14:paraId="6DD254B6" w14:textId="77777777"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lang w:eastAsia="en-GB"/>
        </w:rPr>
        <w:t>Co-founder</w:t>
      </w:r>
    </w:p>
    <w:p w14:paraId="3908BB8F" w14:textId="4E6ACF70"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sz w:val="20"/>
          <w:szCs w:val="20"/>
          <w:lang w:eastAsia="en-GB"/>
        </w:rPr>
        <w:t xml:space="preserve">Michael Johnson brings a wealth of experience and a spirit of innovation to our team. With a background in technology and a passion for hospitality, Michael plays a key role in driving the vision and strategy of </w:t>
      </w:r>
      <w:proofErr w:type="spellStart"/>
      <w:r w:rsidRPr="00966141">
        <w:rPr>
          <w:rFonts w:eastAsia="Times New Roman" w:cs="Times New Roman"/>
          <w:sz w:val="20"/>
          <w:szCs w:val="20"/>
          <w:lang w:eastAsia="en-GB"/>
        </w:rPr>
        <w:t>Skywings</w:t>
      </w:r>
      <w:proofErr w:type="spellEnd"/>
      <w:r w:rsidRPr="00966141">
        <w:rPr>
          <w:rFonts w:eastAsia="Times New Roman" w:cs="Times New Roman"/>
          <w:sz w:val="20"/>
          <w:szCs w:val="20"/>
          <w:lang w:eastAsia="en-GB"/>
        </w:rPr>
        <w:t xml:space="preserve">. His forward-thinking approach and dedication to excellence have been instrumental in shaping the growth and success of our </w:t>
      </w:r>
      <w:proofErr w:type="spellStart"/>
      <w:r w:rsidRPr="00966141">
        <w:rPr>
          <w:rFonts w:eastAsia="Times New Roman" w:cs="Times New Roman"/>
          <w:sz w:val="20"/>
          <w:szCs w:val="20"/>
          <w:lang w:eastAsia="en-GB"/>
        </w:rPr>
        <w:t>organi</w:t>
      </w:r>
      <w:r w:rsidR="0020658D">
        <w:rPr>
          <w:rFonts w:eastAsia="Times New Roman" w:cs="Times New Roman"/>
          <w:sz w:val="20"/>
          <w:szCs w:val="20"/>
          <w:lang w:eastAsia="en-GB"/>
        </w:rPr>
        <w:t>s</w:t>
      </w:r>
      <w:r w:rsidRPr="00966141">
        <w:rPr>
          <w:rFonts w:eastAsia="Times New Roman" w:cs="Times New Roman"/>
          <w:sz w:val="20"/>
          <w:szCs w:val="20"/>
          <w:lang w:eastAsia="en-GB"/>
        </w:rPr>
        <w:t>ation</w:t>
      </w:r>
      <w:proofErr w:type="spellEnd"/>
      <w:r w:rsidRPr="00966141">
        <w:rPr>
          <w:rFonts w:eastAsia="Times New Roman" w:cs="Times New Roman"/>
          <w:sz w:val="20"/>
          <w:szCs w:val="20"/>
          <w:lang w:eastAsia="en-GB"/>
        </w:rPr>
        <w:t xml:space="preserve">. Michael's leadership inspires creativity and collaboration, making </w:t>
      </w:r>
      <w:proofErr w:type="spellStart"/>
      <w:r w:rsidRPr="00966141">
        <w:rPr>
          <w:rFonts w:eastAsia="Times New Roman" w:cs="Times New Roman"/>
          <w:sz w:val="20"/>
          <w:szCs w:val="20"/>
          <w:lang w:eastAsia="en-GB"/>
        </w:rPr>
        <w:t>Skywings</w:t>
      </w:r>
      <w:proofErr w:type="spellEnd"/>
      <w:r w:rsidRPr="00966141">
        <w:rPr>
          <w:rFonts w:eastAsia="Times New Roman" w:cs="Times New Roman"/>
          <w:sz w:val="20"/>
          <w:szCs w:val="20"/>
          <w:lang w:eastAsia="en-GB"/>
        </w:rPr>
        <w:t xml:space="preserve"> a trailblazer in the luxury accommodation and events industry.</w:t>
      </w:r>
    </w:p>
    <w:p w14:paraId="24B20D1F" w14:textId="77777777" w:rsidR="00A1366F" w:rsidRDefault="00A1366F" w:rsidP="00A1366F">
      <w:pPr>
        <w:spacing w:before="100" w:beforeAutospacing="1" w:after="100" w:afterAutospacing="1"/>
        <w:outlineLvl w:val="1"/>
        <w:rPr>
          <w:rFonts w:eastAsia="Times New Roman" w:cs="Times New Roman"/>
          <w:b/>
          <w:bCs/>
          <w:sz w:val="36"/>
          <w:szCs w:val="36"/>
          <w:lang w:eastAsia="en-GB"/>
        </w:rPr>
      </w:pPr>
    </w:p>
    <w:p w14:paraId="7C3896D1" w14:textId="77777777" w:rsidR="00A1366F" w:rsidRDefault="00A1366F" w:rsidP="00A1366F">
      <w:pPr>
        <w:spacing w:before="100" w:beforeAutospacing="1" w:after="100" w:afterAutospacing="1"/>
        <w:outlineLvl w:val="1"/>
        <w:rPr>
          <w:rFonts w:eastAsia="Times New Roman" w:cs="Times New Roman"/>
          <w:b/>
          <w:bCs/>
          <w:sz w:val="36"/>
          <w:szCs w:val="36"/>
          <w:lang w:eastAsia="en-GB"/>
        </w:rPr>
      </w:pPr>
    </w:p>
    <w:p w14:paraId="1F1036F1" w14:textId="5DAE2119" w:rsidR="00A1366F" w:rsidRPr="00966141" w:rsidRDefault="00A1366F" w:rsidP="00A1366F">
      <w:pPr>
        <w:spacing w:before="100" w:beforeAutospacing="1" w:after="100" w:afterAutospacing="1"/>
        <w:outlineLvl w:val="1"/>
        <w:rPr>
          <w:rFonts w:eastAsia="Times New Roman" w:cs="Times New Roman"/>
          <w:b/>
          <w:bCs/>
          <w:sz w:val="36"/>
          <w:szCs w:val="36"/>
          <w:lang w:eastAsia="en-GB"/>
        </w:rPr>
      </w:pPr>
      <w:r w:rsidRPr="00966141">
        <w:rPr>
          <w:rFonts w:eastAsia="Times New Roman" w:cs="Times New Roman"/>
          <w:b/>
          <w:bCs/>
          <w:sz w:val="36"/>
          <w:szCs w:val="36"/>
          <w:lang w:eastAsia="en-GB"/>
        </w:rPr>
        <w:t>Our Services</w:t>
      </w:r>
    </w:p>
    <w:p w14:paraId="4C1874CC" w14:textId="36D1A28A" w:rsidR="00A1366F" w:rsidRPr="00966141" w:rsidRDefault="00A1366F" w:rsidP="00A1366F">
      <w:pPr>
        <w:spacing w:before="100" w:beforeAutospacing="1" w:after="100" w:afterAutospacing="1"/>
        <w:rPr>
          <w:rFonts w:eastAsia="Times New Roman" w:cs="Times New Roman"/>
          <w:lang w:eastAsia="en-GB"/>
        </w:rPr>
      </w:pPr>
      <w:r w:rsidRPr="00966141">
        <w:rPr>
          <w:rFonts w:eastAsia="Times New Roman" w:cs="Times New Roman"/>
          <w:lang w:eastAsia="en-GB"/>
        </w:rPr>
        <w:t xml:space="preserve">Welcome to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xml:space="preserve">, your passport to unparalleled luxury and unforgettable experiences around the globe. At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xml:space="preserve">, we redefine the art of hospitality, offering a portfolio of exquisite resorts that </w:t>
      </w:r>
      <w:proofErr w:type="spellStart"/>
      <w:r w:rsidRPr="00966141">
        <w:rPr>
          <w:rFonts w:eastAsia="Times New Roman" w:cs="Times New Roman"/>
          <w:lang w:eastAsia="en-GB"/>
        </w:rPr>
        <w:t>epitomi</w:t>
      </w:r>
      <w:r w:rsidR="0020658D">
        <w:rPr>
          <w:rFonts w:eastAsia="Times New Roman" w:cs="Times New Roman"/>
          <w:lang w:eastAsia="en-GB"/>
        </w:rPr>
        <w:t>s</w:t>
      </w:r>
      <w:r w:rsidRPr="00966141">
        <w:rPr>
          <w:rFonts w:eastAsia="Times New Roman" w:cs="Times New Roman"/>
          <w:lang w:eastAsia="en-GB"/>
        </w:rPr>
        <w:t>e</w:t>
      </w:r>
      <w:proofErr w:type="spellEnd"/>
      <w:r w:rsidRPr="00966141">
        <w:rPr>
          <w:rFonts w:eastAsia="Times New Roman" w:cs="Times New Roman"/>
          <w:lang w:eastAsia="en-GB"/>
        </w:rPr>
        <w:t xml:space="preserve"> opulence and sophistication. With a presence in some of the world's most coveted destinations,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xml:space="preserve"> boasts a collection of luxurious accommodations that cater to the discerning traveler. From secluded beachfront villas to majestic mountain retreats, each of our resorts is meticulously crafted to provide an oasis of comfort and indulgence. But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xml:space="preserve"> is more than just a collection of stunning properties. We are creators of memories, curators of extraordinary moments, and orchestrators of dreamlike </w:t>
      </w:r>
      <w:r w:rsidRPr="00966141">
        <w:rPr>
          <w:rFonts w:eastAsia="Times New Roman" w:cs="Times New Roman"/>
          <w:lang w:eastAsia="en-GB"/>
        </w:rPr>
        <w:br/>
      </w:r>
      <w:r w:rsidRPr="00966141">
        <w:rPr>
          <w:rFonts w:eastAsia="Times New Roman" w:cs="Times New Roman"/>
          <w:lang w:eastAsia="en-GB"/>
        </w:rPr>
        <w:br/>
        <w:t xml:space="preserve">Whether you're celebrating a milestone occasion or simply seeking refuge from the everyday hustle,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xml:space="preserve"> promises to elevate your experience to new heights. Our commitment to excellence extends beyond our accommodations. At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xml:space="preserve">, we believe in fostering genuine connections with our guests, ensuring that every interaction is imbued with warmth, care, and attention to detail. From the moment you arrive until the time you </w:t>
      </w:r>
      <w:proofErr w:type="gramStart"/>
      <w:r w:rsidRPr="00966141">
        <w:rPr>
          <w:rFonts w:eastAsia="Times New Roman" w:cs="Times New Roman"/>
          <w:lang w:eastAsia="en-GB"/>
        </w:rPr>
        <w:t>depart,</w:t>
      </w:r>
      <w:proofErr w:type="gramEnd"/>
      <w:r w:rsidRPr="00966141">
        <w:rPr>
          <w:rFonts w:eastAsia="Times New Roman" w:cs="Times New Roman"/>
          <w:lang w:eastAsia="en-GB"/>
        </w:rPr>
        <w:t xml:space="preserve"> our dedicated team is poised to anticipate your every need and exceed your expectations. Join us on a journey of unparalleled luxury and unparalleled experiences. Discover the world with </w:t>
      </w:r>
      <w:proofErr w:type="spellStart"/>
      <w:r w:rsidRPr="00966141">
        <w:rPr>
          <w:rFonts w:eastAsia="Times New Roman" w:cs="Times New Roman"/>
          <w:lang w:eastAsia="en-GB"/>
        </w:rPr>
        <w:t>Skywings</w:t>
      </w:r>
      <w:proofErr w:type="spellEnd"/>
      <w:r w:rsidRPr="00966141">
        <w:rPr>
          <w:rFonts w:eastAsia="Times New Roman" w:cs="Times New Roman"/>
          <w:lang w:eastAsia="en-GB"/>
        </w:rPr>
        <w:t xml:space="preserve"> and unlock the extraordinary.</w:t>
      </w:r>
    </w:p>
    <w:p w14:paraId="248A840A" w14:textId="2FBAE00D" w:rsidR="00254284" w:rsidRPr="00966141" w:rsidRDefault="00254284" w:rsidP="00254284">
      <w:pPr>
        <w:spacing w:before="100" w:beforeAutospacing="1" w:after="100" w:afterAutospacing="1"/>
        <w:outlineLvl w:val="0"/>
        <w:rPr>
          <w:rFonts w:eastAsia="Times New Roman" w:cs="Times New Roman"/>
          <w:b/>
          <w:bCs/>
          <w:kern w:val="36"/>
          <w:sz w:val="48"/>
          <w:szCs w:val="48"/>
          <w:lang w:eastAsia="en-GB"/>
        </w:rPr>
      </w:pPr>
      <w:r w:rsidRPr="00966141">
        <w:rPr>
          <w:rFonts w:eastAsia="Times New Roman" w:cs="Times New Roman"/>
          <w:b/>
          <w:bCs/>
          <w:kern w:val="36"/>
          <w:sz w:val="48"/>
          <w:szCs w:val="48"/>
          <w:lang w:eastAsia="en-GB"/>
        </w:rPr>
        <w:t xml:space="preserve">Meet </w:t>
      </w:r>
      <w:r>
        <w:rPr>
          <w:rFonts w:eastAsia="Times New Roman" w:cs="Times New Roman"/>
          <w:b/>
          <w:bCs/>
          <w:kern w:val="36"/>
          <w:sz w:val="48"/>
          <w:szCs w:val="48"/>
          <w:lang w:eastAsia="en-GB"/>
        </w:rPr>
        <w:t>the Team</w:t>
      </w:r>
    </w:p>
    <w:p w14:paraId="3D3A73E0" w14:textId="77777777" w:rsidR="00254284" w:rsidRPr="00254284" w:rsidRDefault="00254284" w:rsidP="00254284">
      <w:pPr>
        <w:rPr>
          <w:b/>
          <w:bCs/>
          <w:lang w:val="en-AU"/>
        </w:rPr>
      </w:pPr>
      <w:r w:rsidRPr="00254284">
        <w:rPr>
          <w:b/>
          <w:bCs/>
          <w:lang w:val="en-AU"/>
        </w:rPr>
        <w:t>Sarah</w:t>
      </w:r>
    </w:p>
    <w:p w14:paraId="067C3F08" w14:textId="77777777" w:rsidR="00254284" w:rsidRPr="00254284" w:rsidRDefault="00254284" w:rsidP="00254284">
      <w:pPr>
        <w:rPr>
          <w:lang w:val="en-AU"/>
        </w:rPr>
      </w:pPr>
      <w:r w:rsidRPr="00254284">
        <w:rPr>
          <w:lang w:val="en-AU"/>
        </w:rPr>
        <w:t>Customer Services</w:t>
      </w:r>
    </w:p>
    <w:p w14:paraId="678AC389" w14:textId="77777777" w:rsidR="00254284" w:rsidRPr="00254284" w:rsidRDefault="00254284" w:rsidP="00254284">
      <w:pPr>
        <w:rPr>
          <w:lang w:val="en-AU"/>
        </w:rPr>
      </w:pPr>
    </w:p>
    <w:p w14:paraId="517C505C" w14:textId="77777777" w:rsidR="00254284" w:rsidRPr="00254284" w:rsidRDefault="00254284" w:rsidP="00254284">
      <w:pPr>
        <w:rPr>
          <w:b/>
          <w:bCs/>
          <w:lang w:val="en-AU"/>
        </w:rPr>
      </w:pPr>
      <w:r w:rsidRPr="00254284">
        <w:rPr>
          <w:b/>
          <w:bCs/>
          <w:lang w:val="en-AU"/>
        </w:rPr>
        <w:t>Andy</w:t>
      </w:r>
    </w:p>
    <w:p w14:paraId="2923C159" w14:textId="77777777" w:rsidR="00254284" w:rsidRPr="00254284" w:rsidRDefault="00254284" w:rsidP="00254284">
      <w:pPr>
        <w:rPr>
          <w:lang w:val="en-AU"/>
        </w:rPr>
      </w:pPr>
      <w:r w:rsidRPr="00254284">
        <w:rPr>
          <w:lang w:val="en-AU"/>
        </w:rPr>
        <w:t>Customer Services</w:t>
      </w:r>
    </w:p>
    <w:p w14:paraId="5BBD4AB2" w14:textId="77777777" w:rsidR="00254284" w:rsidRPr="00254284" w:rsidRDefault="00254284" w:rsidP="00254284">
      <w:pPr>
        <w:rPr>
          <w:lang w:val="en-AU"/>
        </w:rPr>
      </w:pPr>
    </w:p>
    <w:p w14:paraId="07E786ED" w14:textId="77777777" w:rsidR="00254284" w:rsidRPr="00254284" w:rsidRDefault="00254284" w:rsidP="00254284">
      <w:pPr>
        <w:rPr>
          <w:b/>
          <w:bCs/>
          <w:lang w:val="en-AU"/>
        </w:rPr>
      </w:pPr>
      <w:r w:rsidRPr="00254284">
        <w:rPr>
          <w:b/>
          <w:bCs/>
          <w:lang w:val="en-AU"/>
        </w:rPr>
        <w:t>Kate</w:t>
      </w:r>
    </w:p>
    <w:p w14:paraId="582FFA07" w14:textId="77777777" w:rsidR="00254284" w:rsidRPr="00254284" w:rsidRDefault="00254284" w:rsidP="00254284">
      <w:pPr>
        <w:rPr>
          <w:lang w:val="en-AU"/>
        </w:rPr>
      </w:pPr>
      <w:r w:rsidRPr="00254284">
        <w:rPr>
          <w:lang w:val="en-AU"/>
        </w:rPr>
        <w:t>Customer Services</w:t>
      </w:r>
    </w:p>
    <w:p w14:paraId="4397C6C5" w14:textId="77777777" w:rsidR="00254284" w:rsidRPr="00254284" w:rsidRDefault="00254284" w:rsidP="00254284">
      <w:pPr>
        <w:rPr>
          <w:lang w:val="en-AU"/>
        </w:rPr>
      </w:pPr>
    </w:p>
    <w:p w14:paraId="30B14072" w14:textId="77777777" w:rsidR="00254284" w:rsidRPr="00254284" w:rsidRDefault="00254284" w:rsidP="00254284">
      <w:pPr>
        <w:rPr>
          <w:b/>
          <w:bCs/>
          <w:lang w:val="en-AU"/>
        </w:rPr>
      </w:pPr>
      <w:r w:rsidRPr="00254284">
        <w:rPr>
          <w:b/>
          <w:bCs/>
          <w:lang w:val="en-AU"/>
        </w:rPr>
        <w:t>Sam</w:t>
      </w:r>
    </w:p>
    <w:p w14:paraId="1B0216D4" w14:textId="77777777" w:rsidR="00254284" w:rsidRPr="00254284" w:rsidRDefault="00254284" w:rsidP="00254284">
      <w:pPr>
        <w:rPr>
          <w:lang w:val="en-AU"/>
        </w:rPr>
      </w:pPr>
      <w:r w:rsidRPr="00254284">
        <w:rPr>
          <w:lang w:val="en-AU"/>
        </w:rPr>
        <w:t>Customer Services</w:t>
      </w:r>
    </w:p>
    <w:p w14:paraId="3A328C72" w14:textId="77777777" w:rsidR="00254284" w:rsidRPr="00254284" w:rsidRDefault="00254284" w:rsidP="00254284">
      <w:pPr>
        <w:rPr>
          <w:lang w:val="en-AU"/>
        </w:rPr>
      </w:pPr>
    </w:p>
    <w:p w14:paraId="4042CB8E" w14:textId="77777777" w:rsidR="00254284" w:rsidRPr="00254284" w:rsidRDefault="00254284" w:rsidP="00254284">
      <w:pPr>
        <w:rPr>
          <w:b/>
          <w:bCs/>
          <w:lang w:val="en-AU"/>
        </w:rPr>
      </w:pPr>
      <w:r w:rsidRPr="00254284">
        <w:rPr>
          <w:b/>
          <w:bCs/>
          <w:lang w:val="en-AU"/>
        </w:rPr>
        <w:t>Lily</w:t>
      </w:r>
    </w:p>
    <w:p w14:paraId="5D87CDC4" w14:textId="77777777" w:rsidR="00254284" w:rsidRPr="00254284" w:rsidRDefault="00254284" w:rsidP="00254284">
      <w:pPr>
        <w:rPr>
          <w:lang w:val="en-AU"/>
        </w:rPr>
      </w:pPr>
      <w:r w:rsidRPr="00254284">
        <w:rPr>
          <w:lang w:val="en-AU"/>
        </w:rPr>
        <w:t>Customer Services</w:t>
      </w:r>
    </w:p>
    <w:p w14:paraId="3DEDC779" w14:textId="77777777" w:rsidR="00254284" w:rsidRPr="00254284" w:rsidRDefault="00254284" w:rsidP="00254284">
      <w:pPr>
        <w:rPr>
          <w:lang w:val="en-AU"/>
        </w:rPr>
      </w:pPr>
    </w:p>
    <w:p w14:paraId="660A3CAE" w14:textId="77777777" w:rsidR="00254284" w:rsidRPr="00254284" w:rsidRDefault="00254284" w:rsidP="00254284">
      <w:pPr>
        <w:rPr>
          <w:b/>
          <w:bCs/>
          <w:lang w:val="en-AU"/>
        </w:rPr>
      </w:pPr>
      <w:r w:rsidRPr="00254284">
        <w:rPr>
          <w:b/>
          <w:bCs/>
          <w:lang w:val="en-AU"/>
        </w:rPr>
        <w:t>Peter</w:t>
      </w:r>
    </w:p>
    <w:p w14:paraId="10F744C1" w14:textId="31C6C33E" w:rsidR="00EC2103" w:rsidRPr="00A1366F" w:rsidRDefault="00254284" w:rsidP="00254284">
      <w:pPr>
        <w:rPr>
          <w:lang w:val="en-AU"/>
        </w:rPr>
      </w:pPr>
      <w:r w:rsidRPr="00254284">
        <w:rPr>
          <w:lang w:val="en-AU"/>
        </w:rPr>
        <w:t>Customer Services</w:t>
      </w:r>
    </w:p>
    <w:sectPr w:rsidR="00EC2103" w:rsidRPr="00A1366F">
      <w:headerReference w:type="default" r:id="rId7"/>
      <w:footerReference w:type="default" r:id="rId8"/>
      <w:pgSz w:w="11910" w:h="16840"/>
      <w:pgMar w:top="1360" w:right="1300" w:bottom="280" w:left="1340" w:header="1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2D392" w14:textId="77777777" w:rsidR="00AA7595" w:rsidRDefault="00AA7595">
      <w:r>
        <w:separator/>
      </w:r>
    </w:p>
  </w:endnote>
  <w:endnote w:type="continuationSeparator" w:id="0">
    <w:p w14:paraId="016E56A3" w14:textId="77777777" w:rsidR="00AA7595" w:rsidRDefault="00AA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Book">
    <w:panose1 w:val="02000503020000020003"/>
    <w:charset w:val="00"/>
    <w:family w:val="auto"/>
    <w:pitch w:val="variable"/>
    <w:sig w:usb0="800000AF" w:usb1="50002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31C8" w14:textId="77777777" w:rsidR="00E2248E" w:rsidRDefault="00E2248E">
    <w:pPr>
      <w:pStyle w:val="Footer"/>
      <w:rPr>
        <w:lang w:val="en-AU"/>
      </w:rPr>
    </w:pPr>
  </w:p>
  <w:p w14:paraId="0AC059ED" w14:textId="22F51D34" w:rsidR="00E2248E" w:rsidRPr="00E2248E" w:rsidRDefault="00E2248E">
    <w:pPr>
      <w:pStyle w:val="Footer"/>
      <w:rPr>
        <w:lang w:val="en-AU"/>
      </w:rPr>
    </w:pPr>
    <w:r w:rsidRPr="00E2248E">
      <w:rPr>
        <w:lang w:val="en-AU"/>
      </w:rPr>
      <w:t>©EQC Institute 2025</w:t>
    </w:r>
  </w:p>
  <w:p w14:paraId="089AAAF4" w14:textId="77777777" w:rsidR="00E2248E" w:rsidRDefault="00E2248E">
    <w:pPr>
      <w:pStyle w:val="Footer"/>
      <w:rPr>
        <w:lang w:val="en-AU"/>
      </w:rPr>
    </w:pPr>
  </w:p>
  <w:p w14:paraId="15760240" w14:textId="77777777" w:rsidR="00E2248E" w:rsidRPr="00E2248E" w:rsidRDefault="00E2248E">
    <w:pPr>
      <w:pStyle w:val="Footer"/>
      <w:rPr>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81632" w14:textId="77777777" w:rsidR="00AA7595" w:rsidRDefault="00AA7595">
      <w:r>
        <w:separator/>
      </w:r>
    </w:p>
  </w:footnote>
  <w:footnote w:type="continuationSeparator" w:id="0">
    <w:p w14:paraId="3D289D9C" w14:textId="77777777" w:rsidR="00AA7595" w:rsidRDefault="00AA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9EDCB" w14:textId="2A6F14CD" w:rsidR="00EC2103" w:rsidRDefault="00E2248E">
    <w:pPr>
      <w:pStyle w:val="BodyText"/>
      <w:spacing w:line="14" w:lineRule="auto"/>
      <w:rPr>
        <w:sz w:val="20"/>
      </w:rPr>
    </w:pPr>
    <w:r>
      <w:rPr>
        <w:noProof/>
        <w:sz w:val="20"/>
      </w:rPr>
      <w:drawing>
        <wp:anchor distT="0" distB="0" distL="114300" distR="114300" simplePos="0" relativeHeight="251658240" behindDoc="1" locked="0" layoutInCell="1" allowOverlap="1" wp14:anchorId="027DB3B3" wp14:editId="59726519">
          <wp:simplePos x="0" y="0"/>
          <wp:positionH relativeFrom="column">
            <wp:posOffset>4876800</wp:posOffset>
          </wp:positionH>
          <wp:positionV relativeFrom="paragraph">
            <wp:posOffset>92710</wp:posOffset>
          </wp:positionV>
          <wp:extent cx="1411605" cy="520700"/>
          <wp:effectExtent l="0" t="0" r="0" b="0"/>
          <wp:wrapTight wrapText="bothSides">
            <wp:wrapPolygon edited="0">
              <wp:start x="0" y="0"/>
              <wp:lineTo x="0" y="21073"/>
              <wp:lineTo x="21377" y="21073"/>
              <wp:lineTo x="21377" y="0"/>
              <wp:lineTo x="0" y="0"/>
            </wp:wrapPolygon>
          </wp:wrapTight>
          <wp:docPr id="260658911"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658911" name="Picture 1" descr="A black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11605" cy="5207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1795"/>
    <w:multiLevelType w:val="hybridMultilevel"/>
    <w:tmpl w:val="D32CFF56"/>
    <w:lvl w:ilvl="0" w:tplc="531CE632">
      <w:start w:val="1"/>
      <w:numFmt w:val="decimal"/>
      <w:lvlText w:val="%1."/>
      <w:lvlJc w:val="left"/>
      <w:pPr>
        <w:ind w:left="820" w:hanging="360"/>
      </w:pPr>
      <w:rPr>
        <w:rFonts w:ascii="Avenir Book" w:eastAsia="Avenir Book" w:hAnsi="Avenir Book" w:cs="Avenir Book" w:hint="default"/>
        <w:b w:val="0"/>
        <w:bCs w:val="0"/>
        <w:i w:val="0"/>
        <w:iCs w:val="0"/>
        <w:spacing w:val="0"/>
        <w:w w:val="103"/>
        <w:sz w:val="27"/>
        <w:szCs w:val="27"/>
        <w:lang w:val="en-US" w:eastAsia="en-US" w:bidi="ar-SA"/>
      </w:rPr>
    </w:lvl>
    <w:lvl w:ilvl="1" w:tplc="C0DAF502">
      <w:numFmt w:val="bullet"/>
      <w:lvlText w:val="•"/>
      <w:lvlJc w:val="left"/>
      <w:pPr>
        <w:ind w:left="1664" w:hanging="360"/>
      </w:pPr>
      <w:rPr>
        <w:rFonts w:hint="default"/>
        <w:lang w:val="en-US" w:eastAsia="en-US" w:bidi="ar-SA"/>
      </w:rPr>
    </w:lvl>
    <w:lvl w:ilvl="2" w:tplc="0E1CC818">
      <w:numFmt w:val="bullet"/>
      <w:lvlText w:val="•"/>
      <w:lvlJc w:val="left"/>
      <w:pPr>
        <w:ind w:left="2508" w:hanging="360"/>
      </w:pPr>
      <w:rPr>
        <w:rFonts w:hint="default"/>
        <w:lang w:val="en-US" w:eastAsia="en-US" w:bidi="ar-SA"/>
      </w:rPr>
    </w:lvl>
    <w:lvl w:ilvl="3" w:tplc="C078539C">
      <w:numFmt w:val="bullet"/>
      <w:lvlText w:val="•"/>
      <w:lvlJc w:val="left"/>
      <w:pPr>
        <w:ind w:left="3353" w:hanging="360"/>
      </w:pPr>
      <w:rPr>
        <w:rFonts w:hint="default"/>
        <w:lang w:val="en-US" w:eastAsia="en-US" w:bidi="ar-SA"/>
      </w:rPr>
    </w:lvl>
    <w:lvl w:ilvl="4" w:tplc="D6E22A52">
      <w:numFmt w:val="bullet"/>
      <w:lvlText w:val="•"/>
      <w:lvlJc w:val="left"/>
      <w:pPr>
        <w:ind w:left="4197" w:hanging="360"/>
      </w:pPr>
      <w:rPr>
        <w:rFonts w:hint="default"/>
        <w:lang w:val="en-US" w:eastAsia="en-US" w:bidi="ar-SA"/>
      </w:rPr>
    </w:lvl>
    <w:lvl w:ilvl="5" w:tplc="0772ED50">
      <w:numFmt w:val="bullet"/>
      <w:lvlText w:val="•"/>
      <w:lvlJc w:val="left"/>
      <w:pPr>
        <w:ind w:left="5042" w:hanging="360"/>
      </w:pPr>
      <w:rPr>
        <w:rFonts w:hint="default"/>
        <w:lang w:val="en-US" w:eastAsia="en-US" w:bidi="ar-SA"/>
      </w:rPr>
    </w:lvl>
    <w:lvl w:ilvl="6" w:tplc="D74CFA06">
      <w:numFmt w:val="bullet"/>
      <w:lvlText w:val="•"/>
      <w:lvlJc w:val="left"/>
      <w:pPr>
        <w:ind w:left="5886" w:hanging="360"/>
      </w:pPr>
      <w:rPr>
        <w:rFonts w:hint="default"/>
        <w:lang w:val="en-US" w:eastAsia="en-US" w:bidi="ar-SA"/>
      </w:rPr>
    </w:lvl>
    <w:lvl w:ilvl="7" w:tplc="789EC5F6">
      <w:numFmt w:val="bullet"/>
      <w:lvlText w:val="•"/>
      <w:lvlJc w:val="left"/>
      <w:pPr>
        <w:ind w:left="6730" w:hanging="360"/>
      </w:pPr>
      <w:rPr>
        <w:rFonts w:hint="default"/>
        <w:lang w:val="en-US" w:eastAsia="en-US" w:bidi="ar-SA"/>
      </w:rPr>
    </w:lvl>
    <w:lvl w:ilvl="8" w:tplc="29E0DE5E">
      <w:numFmt w:val="bullet"/>
      <w:lvlText w:val="•"/>
      <w:lvlJc w:val="left"/>
      <w:pPr>
        <w:ind w:left="7575" w:hanging="360"/>
      </w:pPr>
      <w:rPr>
        <w:rFonts w:hint="default"/>
        <w:lang w:val="en-US" w:eastAsia="en-US" w:bidi="ar-SA"/>
      </w:rPr>
    </w:lvl>
  </w:abstractNum>
  <w:abstractNum w:abstractNumId="1" w15:restartNumberingAfterBreak="0">
    <w:nsid w:val="06B212B2"/>
    <w:multiLevelType w:val="hybridMultilevel"/>
    <w:tmpl w:val="F636129E"/>
    <w:lvl w:ilvl="0" w:tplc="BC42C682">
      <w:start w:val="1"/>
      <w:numFmt w:val="decimal"/>
      <w:lvlText w:val="%1."/>
      <w:lvlJc w:val="left"/>
      <w:pPr>
        <w:ind w:left="820" w:hanging="360"/>
      </w:pPr>
      <w:rPr>
        <w:rFonts w:ascii="Avenir Book" w:eastAsia="Avenir Book" w:hAnsi="Avenir Book" w:cs="Avenir Book" w:hint="default"/>
        <w:b w:val="0"/>
        <w:bCs w:val="0"/>
        <w:i w:val="0"/>
        <w:iCs w:val="0"/>
        <w:spacing w:val="0"/>
        <w:w w:val="103"/>
        <w:sz w:val="27"/>
        <w:szCs w:val="27"/>
        <w:lang w:val="en-US" w:eastAsia="en-US" w:bidi="ar-SA"/>
      </w:rPr>
    </w:lvl>
    <w:lvl w:ilvl="1" w:tplc="20942042">
      <w:numFmt w:val="bullet"/>
      <w:lvlText w:val="o"/>
      <w:lvlJc w:val="left"/>
      <w:pPr>
        <w:ind w:left="1540" w:hanging="360"/>
      </w:pPr>
      <w:rPr>
        <w:rFonts w:ascii="Courier New" w:eastAsia="Courier New" w:hAnsi="Courier New" w:cs="Courier New" w:hint="default"/>
        <w:b w:val="0"/>
        <w:bCs w:val="0"/>
        <w:i w:val="0"/>
        <w:iCs w:val="0"/>
        <w:spacing w:val="0"/>
        <w:w w:val="100"/>
        <w:sz w:val="20"/>
        <w:szCs w:val="20"/>
        <w:lang w:val="en-US" w:eastAsia="en-US" w:bidi="ar-SA"/>
      </w:rPr>
    </w:lvl>
    <w:lvl w:ilvl="2" w:tplc="FBDE08F2">
      <w:numFmt w:val="bullet"/>
      <w:lvlText w:val="•"/>
      <w:lvlJc w:val="left"/>
      <w:pPr>
        <w:ind w:left="2398" w:hanging="360"/>
      </w:pPr>
      <w:rPr>
        <w:rFonts w:hint="default"/>
        <w:lang w:val="en-US" w:eastAsia="en-US" w:bidi="ar-SA"/>
      </w:rPr>
    </w:lvl>
    <w:lvl w:ilvl="3" w:tplc="7E003DB8">
      <w:numFmt w:val="bullet"/>
      <w:lvlText w:val="•"/>
      <w:lvlJc w:val="left"/>
      <w:pPr>
        <w:ind w:left="3256" w:hanging="360"/>
      </w:pPr>
      <w:rPr>
        <w:rFonts w:hint="default"/>
        <w:lang w:val="en-US" w:eastAsia="en-US" w:bidi="ar-SA"/>
      </w:rPr>
    </w:lvl>
    <w:lvl w:ilvl="4" w:tplc="34CE13B8">
      <w:numFmt w:val="bullet"/>
      <w:lvlText w:val="•"/>
      <w:lvlJc w:val="left"/>
      <w:pPr>
        <w:ind w:left="4114" w:hanging="360"/>
      </w:pPr>
      <w:rPr>
        <w:rFonts w:hint="default"/>
        <w:lang w:val="en-US" w:eastAsia="en-US" w:bidi="ar-SA"/>
      </w:rPr>
    </w:lvl>
    <w:lvl w:ilvl="5" w:tplc="F83CDDA0">
      <w:numFmt w:val="bullet"/>
      <w:lvlText w:val="•"/>
      <w:lvlJc w:val="left"/>
      <w:pPr>
        <w:ind w:left="4972" w:hanging="360"/>
      </w:pPr>
      <w:rPr>
        <w:rFonts w:hint="default"/>
        <w:lang w:val="en-US" w:eastAsia="en-US" w:bidi="ar-SA"/>
      </w:rPr>
    </w:lvl>
    <w:lvl w:ilvl="6" w:tplc="E87452F0">
      <w:numFmt w:val="bullet"/>
      <w:lvlText w:val="•"/>
      <w:lvlJc w:val="left"/>
      <w:pPr>
        <w:ind w:left="5831" w:hanging="360"/>
      </w:pPr>
      <w:rPr>
        <w:rFonts w:hint="default"/>
        <w:lang w:val="en-US" w:eastAsia="en-US" w:bidi="ar-SA"/>
      </w:rPr>
    </w:lvl>
    <w:lvl w:ilvl="7" w:tplc="208A9EEC">
      <w:numFmt w:val="bullet"/>
      <w:lvlText w:val="•"/>
      <w:lvlJc w:val="left"/>
      <w:pPr>
        <w:ind w:left="6689" w:hanging="360"/>
      </w:pPr>
      <w:rPr>
        <w:rFonts w:hint="default"/>
        <w:lang w:val="en-US" w:eastAsia="en-US" w:bidi="ar-SA"/>
      </w:rPr>
    </w:lvl>
    <w:lvl w:ilvl="8" w:tplc="5A48DDD8">
      <w:numFmt w:val="bullet"/>
      <w:lvlText w:val="•"/>
      <w:lvlJc w:val="left"/>
      <w:pPr>
        <w:ind w:left="7547" w:hanging="360"/>
      </w:pPr>
      <w:rPr>
        <w:rFonts w:hint="default"/>
        <w:lang w:val="en-US" w:eastAsia="en-US" w:bidi="ar-SA"/>
      </w:rPr>
    </w:lvl>
  </w:abstractNum>
  <w:abstractNum w:abstractNumId="2" w15:restartNumberingAfterBreak="0">
    <w:nsid w:val="3863639A"/>
    <w:multiLevelType w:val="hybridMultilevel"/>
    <w:tmpl w:val="8C9CB896"/>
    <w:lvl w:ilvl="0" w:tplc="EF02C448">
      <w:start w:val="1"/>
      <w:numFmt w:val="decimal"/>
      <w:lvlText w:val="%1."/>
      <w:lvlJc w:val="left"/>
      <w:pPr>
        <w:ind w:left="484" w:hanging="360"/>
      </w:pPr>
      <w:rPr>
        <w:rFonts w:ascii="Arial" w:eastAsia="Arial" w:hAnsi="Arial" w:cs="Arial" w:hint="default"/>
        <w:b/>
        <w:bCs/>
        <w:i w:val="0"/>
        <w:iCs w:val="0"/>
        <w:color w:val="0D0D0D"/>
        <w:spacing w:val="0"/>
        <w:w w:val="101"/>
        <w:sz w:val="24"/>
        <w:szCs w:val="24"/>
        <w:lang w:val="en-US" w:eastAsia="en-US" w:bidi="ar-SA"/>
      </w:rPr>
    </w:lvl>
    <w:lvl w:ilvl="1" w:tplc="720EDDB0">
      <w:numFmt w:val="bullet"/>
      <w:lvlText w:val="•"/>
      <w:lvlJc w:val="left"/>
      <w:pPr>
        <w:ind w:left="1313" w:hanging="360"/>
      </w:pPr>
      <w:rPr>
        <w:rFonts w:hint="default"/>
        <w:lang w:val="en-US" w:eastAsia="en-US" w:bidi="ar-SA"/>
      </w:rPr>
    </w:lvl>
    <w:lvl w:ilvl="2" w:tplc="5F0E1F82">
      <w:numFmt w:val="bullet"/>
      <w:lvlText w:val="•"/>
      <w:lvlJc w:val="left"/>
      <w:pPr>
        <w:ind w:left="2147" w:hanging="360"/>
      </w:pPr>
      <w:rPr>
        <w:rFonts w:hint="default"/>
        <w:lang w:val="en-US" w:eastAsia="en-US" w:bidi="ar-SA"/>
      </w:rPr>
    </w:lvl>
    <w:lvl w:ilvl="3" w:tplc="3E522DFE">
      <w:numFmt w:val="bullet"/>
      <w:lvlText w:val="•"/>
      <w:lvlJc w:val="left"/>
      <w:pPr>
        <w:ind w:left="2981" w:hanging="360"/>
      </w:pPr>
      <w:rPr>
        <w:rFonts w:hint="default"/>
        <w:lang w:val="en-US" w:eastAsia="en-US" w:bidi="ar-SA"/>
      </w:rPr>
    </w:lvl>
    <w:lvl w:ilvl="4" w:tplc="AD7E51A2">
      <w:numFmt w:val="bullet"/>
      <w:lvlText w:val="•"/>
      <w:lvlJc w:val="left"/>
      <w:pPr>
        <w:ind w:left="3815" w:hanging="360"/>
      </w:pPr>
      <w:rPr>
        <w:rFonts w:hint="default"/>
        <w:lang w:val="en-US" w:eastAsia="en-US" w:bidi="ar-SA"/>
      </w:rPr>
    </w:lvl>
    <w:lvl w:ilvl="5" w:tplc="1EB67368">
      <w:numFmt w:val="bullet"/>
      <w:lvlText w:val="•"/>
      <w:lvlJc w:val="left"/>
      <w:pPr>
        <w:ind w:left="4648" w:hanging="360"/>
      </w:pPr>
      <w:rPr>
        <w:rFonts w:hint="default"/>
        <w:lang w:val="en-US" w:eastAsia="en-US" w:bidi="ar-SA"/>
      </w:rPr>
    </w:lvl>
    <w:lvl w:ilvl="6" w:tplc="B5C4D3FE">
      <w:numFmt w:val="bullet"/>
      <w:lvlText w:val="•"/>
      <w:lvlJc w:val="left"/>
      <w:pPr>
        <w:ind w:left="5482" w:hanging="360"/>
      </w:pPr>
      <w:rPr>
        <w:rFonts w:hint="default"/>
        <w:lang w:val="en-US" w:eastAsia="en-US" w:bidi="ar-SA"/>
      </w:rPr>
    </w:lvl>
    <w:lvl w:ilvl="7" w:tplc="2DEAF45C">
      <w:numFmt w:val="bullet"/>
      <w:lvlText w:val="•"/>
      <w:lvlJc w:val="left"/>
      <w:pPr>
        <w:ind w:left="6316" w:hanging="360"/>
      </w:pPr>
      <w:rPr>
        <w:rFonts w:hint="default"/>
        <w:lang w:val="en-US" w:eastAsia="en-US" w:bidi="ar-SA"/>
      </w:rPr>
    </w:lvl>
    <w:lvl w:ilvl="8" w:tplc="21BEB6DC">
      <w:numFmt w:val="bullet"/>
      <w:lvlText w:val="•"/>
      <w:lvlJc w:val="left"/>
      <w:pPr>
        <w:ind w:left="7150" w:hanging="360"/>
      </w:pPr>
      <w:rPr>
        <w:rFonts w:hint="default"/>
        <w:lang w:val="en-US" w:eastAsia="en-US" w:bidi="ar-SA"/>
      </w:rPr>
    </w:lvl>
  </w:abstractNum>
  <w:abstractNum w:abstractNumId="3" w15:restartNumberingAfterBreak="0">
    <w:nsid w:val="5C2714CA"/>
    <w:multiLevelType w:val="hybridMultilevel"/>
    <w:tmpl w:val="997236DA"/>
    <w:lvl w:ilvl="0" w:tplc="A6080EA2">
      <w:start w:val="17"/>
      <w:numFmt w:val="decimal"/>
      <w:lvlText w:val="%1."/>
      <w:lvlJc w:val="left"/>
      <w:pPr>
        <w:ind w:left="489" w:hanging="360"/>
      </w:pPr>
      <w:rPr>
        <w:rFonts w:ascii="Arial" w:eastAsia="Arial" w:hAnsi="Arial" w:cs="Arial" w:hint="default"/>
        <w:b/>
        <w:bCs/>
        <w:i w:val="0"/>
        <w:iCs w:val="0"/>
        <w:color w:val="0D0D0D"/>
        <w:spacing w:val="0"/>
        <w:w w:val="101"/>
        <w:sz w:val="24"/>
        <w:szCs w:val="24"/>
        <w:lang w:val="en-US" w:eastAsia="en-US" w:bidi="ar-SA"/>
      </w:rPr>
    </w:lvl>
    <w:lvl w:ilvl="1" w:tplc="C5583792">
      <w:numFmt w:val="bullet"/>
      <w:lvlText w:val="•"/>
      <w:lvlJc w:val="left"/>
      <w:pPr>
        <w:ind w:left="1314" w:hanging="360"/>
      </w:pPr>
      <w:rPr>
        <w:rFonts w:hint="default"/>
        <w:lang w:val="en-US" w:eastAsia="en-US" w:bidi="ar-SA"/>
      </w:rPr>
    </w:lvl>
    <w:lvl w:ilvl="2" w:tplc="4B12458C">
      <w:numFmt w:val="bullet"/>
      <w:lvlText w:val="•"/>
      <w:lvlJc w:val="left"/>
      <w:pPr>
        <w:ind w:left="2149" w:hanging="360"/>
      </w:pPr>
      <w:rPr>
        <w:rFonts w:hint="default"/>
        <w:lang w:val="en-US" w:eastAsia="en-US" w:bidi="ar-SA"/>
      </w:rPr>
    </w:lvl>
    <w:lvl w:ilvl="3" w:tplc="70EC9604">
      <w:numFmt w:val="bullet"/>
      <w:lvlText w:val="•"/>
      <w:lvlJc w:val="left"/>
      <w:pPr>
        <w:ind w:left="2984" w:hanging="360"/>
      </w:pPr>
      <w:rPr>
        <w:rFonts w:hint="default"/>
        <w:lang w:val="en-US" w:eastAsia="en-US" w:bidi="ar-SA"/>
      </w:rPr>
    </w:lvl>
    <w:lvl w:ilvl="4" w:tplc="C4F0D8C4">
      <w:numFmt w:val="bullet"/>
      <w:lvlText w:val="•"/>
      <w:lvlJc w:val="left"/>
      <w:pPr>
        <w:ind w:left="3818" w:hanging="360"/>
      </w:pPr>
      <w:rPr>
        <w:rFonts w:hint="default"/>
        <w:lang w:val="en-US" w:eastAsia="en-US" w:bidi="ar-SA"/>
      </w:rPr>
    </w:lvl>
    <w:lvl w:ilvl="5" w:tplc="7FAAFAA8">
      <w:numFmt w:val="bullet"/>
      <w:lvlText w:val="•"/>
      <w:lvlJc w:val="left"/>
      <w:pPr>
        <w:ind w:left="4653" w:hanging="360"/>
      </w:pPr>
      <w:rPr>
        <w:rFonts w:hint="default"/>
        <w:lang w:val="en-US" w:eastAsia="en-US" w:bidi="ar-SA"/>
      </w:rPr>
    </w:lvl>
    <w:lvl w:ilvl="6" w:tplc="C2EEA3A8">
      <w:numFmt w:val="bullet"/>
      <w:lvlText w:val="•"/>
      <w:lvlJc w:val="left"/>
      <w:pPr>
        <w:ind w:left="5488" w:hanging="360"/>
      </w:pPr>
      <w:rPr>
        <w:rFonts w:hint="default"/>
        <w:lang w:val="en-US" w:eastAsia="en-US" w:bidi="ar-SA"/>
      </w:rPr>
    </w:lvl>
    <w:lvl w:ilvl="7" w:tplc="0F66F6F6">
      <w:numFmt w:val="bullet"/>
      <w:lvlText w:val="•"/>
      <w:lvlJc w:val="left"/>
      <w:pPr>
        <w:ind w:left="6323" w:hanging="360"/>
      </w:pPr>
      <w:rPr>
        <w:rFonts w:hint="default"/>
        <w:lang w:val="en-US" w:eastAsia="en-US" w:bidi="ar-SA"/>
      </w:rPr>
    </w:lvl>
    <w:lvl w:ilvl="8" w:tplc="DFF0749C">
      <w:numFmt w:val="bullet"/>
      <w:lvlText w:val="•"/>
      <w:lvlJc w:val="left"/>
      <w:pPr>
        <w:ind w:left="7157" w:hanging="360"/>
      </w:pPr>
      <w:rPr>
        <w:rFonts w:hint="default"/>
        <w:lang w:val="en-US" w:eastAsia="en-US" w:bidi="ar-SA"/>
      </w:rPr>
    </w:lvl>
  </w:abstractNum>
  <w:num w:numId="1" w16cid:durableId="116989067">
    <w:abstractNumId w:val="3"/>
  </w:num>
  <w:num w:numId="2" w16cid:durableId="1884095269">
    <w:abstractNumId w:val="2"/>
  </w:num>
  <w:num w:numId="3" w16cid:durableId="1422726848">
    <w:abstractNumId w:val="0"/>
  </w:num>
  <w:num w:numId="4" w16cid:durableId="1909144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103"/>
    <w:rsid w:val="000152FD"/>
    <w:rsid w:val="00043382"/>
    <w:rsid w:val="000D2BD1"/>
    <w:rsid w:val="0020658D"/>
    <w:rsid w:val="00252742"/>
    <w:rsid w:val="00254284"/>
    <w:rsid w:val="00291D81"/>
    <w:rsid w:val="0047579E"/>
    <w:rsid w:val="00483BC7"/>
    <w:rsid w:val="0068345E"/>
    <w:rsid w:val="00780F06"/>
    <w:rsid w:val="00A1366F"/>
    <w:rsid w:val="00AA7595"/>
    <w:rsid w:val="00C1763B"/>
    <w:rsid w:val="00CA55C0"/>
    <w:rsid w:val="00E2248E"/>
    <w:rsid w:val="00EC21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6743A"/>
  <w15:docId w15:val="{F8E34A07-9987-F841-AE85-2D0BAEC8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venir Book" w:eastAsia="Avenir Book" w:hAnsi="Avenir Book" w:cs="Avenir Boo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7"/>
      <w:szCs w:val="27"/>
    </w:rPr>
  </w:style>
  <w:style w:type="paragraph" w:styleId="ListParagraph">
    <w:name w:val="List Paragraph"/>
    <w:basedOn w:val="Normal"/>
    <w:uiPriority w:val="1"/>
    <w:qFormat/>
    <w:pPr>
      <w:ind w:left="1540"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043382"/>
    <w:rPr>
      <w:color w:val="0000FF"/>
      <w:u w:val="single"/>
    </w:rPr>
  </w:style>
  <w:style w:type="character" w:customStyle="1" w:styleId="deprecated">
    <w:name w:val="deprecated"/>
    <w:basedOn w:val="DefaultParagraphFont"/>
    <w:rsid w:val="00043382"/>
  </w:style>
  <w:style w:type="table" w:styleId="TableGrid">
    <w:name w:val="Table Grid"/>
    <w:basedOn w:val="TableNormal"/>
    <w:uiPriority w:val="39"/>
    <w:rsid w:val="00043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55C0"/>
    <w:rPr>
      <w:color w:val="605E5C"/>
      <w:shd w:val="clear" w:color="auto" w:fill="E1DFDD"/>
    </w:rPr>
  </w:style>
  <w:style w:type="paragraph" w:styleId="Header">
    <w:name w:val="header"/>
    <w:basedOn w:val="Normal"/>
    <w:link w:val="HeaderChar"/>
    <w:uiPriority w:val="99"/>
    <w:unhideWhenUsed/>
    <w:rsid w:val="00E2248E"/>
    <w:pPr>
      <w:tabs>
        <w:tab w:val="center" w:pos="4513"/>
        <w:tab w:val="right" w:pos="9026"/>
      </w:tabs>
    </w:pPr>
  </w:style>
  <w:style w:type="character" w:customStyle="1" w:styleId="HeaderChar">
    <w:name w:val="Header Char"/>
    <w:basedOn w:val="DefaultParagraphFont"/>
    <w:link w:val="Header"/>
    <w:uiPriority w:val="99"/>
    <w:rsid w:val="00E2248E"/>
    <w:rPr>
      <w:rFonts w:ascii="Avenir Book" w:eastAsia="Avenir Book" w:hAnsi="Avenir Book" w:cs="Avenir Book"/>
    </w:rPr>
  </w:style>
  <w:style w:type="paragraph" w:styleId="Footer">
    <w:name w:val="footer"/>
    <w:basedOn w:val="Normal"/>
    <w:link w:val="FooterChar"/>
    <w:uiPriority w:val="99"/>
    <w:unhideWhenUsed/>
    <w:rsid w:val="00E2248E"/>
    <w:pPr>
      <w:tabs>
        <w:tab w:val="center" w:pos="4513"/>
        <w:tab w:val="right" w:pos="9026"/>
      </w:tabs>
    </w:pPr>
  </w:style>
  <w:style w:type="character" w:customStyle="1" w:styleId="FooterChar">
    <w:name w:val="Footer Char"/>
    <w:basedOn w:val="DefaultParagraphFont"/>
    <w:link w:val="Footer"/>
    <w:uiPriority w:val="99"/>
    <w:rsid w:val="00E2248E"/>
    <w:rPr>
      <w:rFonts w:ascii="Avenir Book" w:eastAsia="Avenir Book" w:hAnsi="Avenir Book" w:cs="Avenir Boo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812240">
      <w:bodyDiv w:val="1"/>
      <w:marLeft w:val="0"/>
      <w:marRight w:val="0"/>
      <w:marTop w:val="0"/>
      <w:marBottom w:val="0"/>
      <w:divBdr>
        <w:top w:val="none" w:sz="0" w:space="0" w:color="auto"/>
        <w:left w:val="none" w:sz="0" w:space="0" w:color="auto"/>
        <w:bottom w:val="none" w:sz="0" w:space="0" w:color="auto"/>
        <w:right w:val="none" w:sz="0" w:space="0" w:color="auto"/>
      </w:divBdr>
    </w:div>
    <w:div w:id="1234119197">
      <w:bodyDiv w:val="1"/>
      <w:marLeft w:val="0"/>
      <w:marRight w:val="0"/>
      <w:marTop w:val="0"/>
      <w:marBottom w:val="0"/>
      <w:divBdr>
        <w:top w:val="none" w:sz="0" w:space="0" w:color="auto"/>
        <w:left w:val="none" w:sz="0" w:space="0" w:color="auto"/>
        <w:bottom w:val="none" w:sz="0" w:space="0" w:color="auto"/>
        <w:right w:val="none" w:sz="0" w:space="0" w:color="auto"/>
      </w:divBdr>
    </w:div>
    <w:div w:id="2009357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Equinim College</cp:lastModifiedBy>
  <cp:revision>5</cp:revision>
  <dcterms:created xsi:type="dcterms:W3CDTF">2024-05-30T23:03:00Z</dcterms:created>
  <dcterms:modified xsi:type="dcterms:W3CDTF">2025-03-24T21:41:00Z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LastSaved">
    <vt:filetime>2024-04-30T00:00:00Z</vt:filetime>
  </property>
  <property fmtid="{D5CDD505-2E9C-101B-9397-08002B2CF9AE}" pid="4" name="Producer">
    <vt:lpwstr>macOS Version 13.3 (Build 22E8252) Quartz PDFContext</vt:lpwstr>
  </property>
</Properties>
</file>